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6F" w:rsidRPr="009E596F" w:rsidRDefault="009E596F" w:rsidP="000878F9">
      <w:pPr>
        <w:spacing w:after="0" w:line="240" w:lineRule="auto"/>
        <w:ind w:right="-340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Соглашение о безопасности</w:t>
      </w:r>
      <w:r w:rsidR="008A30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правила посещения</w:t>
      </w: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батут-парк</w:t>
      </w:r>
      <w:r w:rsidR="008A30A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"АТМОСФЕРА"</w:t>
      </w:r>
    </w:p>
    <w:p w:rsidR="009E596F" w:rsidRPr="009E596F" w:rsidRDefault="009E596F" w:rsidP="009E596F">
      <w:pPr>
        <w:spacing w:after="0" w:line="240" w:lineRule="auto"/>
        <w:ind w:left="-1191" w:right="-34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 </w:t>
      </w:r>
    </w:p>
    <w:p w:rsidR="009E596F" w:rsidRPr="00B32B91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I. Основные </w:t>
      </w:r>
      <w:r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положения.</w:t>
      </w:r>
    </w:p>
    <w:p w:rsidR="00B32B91" w:rsidRDefault="009E596F" w:rsidP="00DB47FC">
      <w:pPr>
        <w:autoSpaceDE w:val="0"/>
        <w:autoSpaceDN w:val="0"/>
        <w:adjustRightInd w:val="0"/>
        <w:spacing w:after="0" w:line="240" w:lineRule="auto"/>
        <w:ind w:left="-1134" w:right="-170"/>
        <w:jc w:val="both"/>
        <w:rPr>
          <w:rFonts w:ascii="Arial" w:hAnsi="Arial" w:cs="Arial"/>
          <w:sz w:val="20"/>
          <w:szCs w:val="20"/>
        </w:rPr>
      </w:pPr>
      <w:r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Каждый гость парка должен ознакомиться с правилами посещения и подписать да</w:t>
      </w:r>
      <w:r w:rsidR="00B32B91"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нное Соглашение о безопасности. </w:t>
      </w:r>
      <w:r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Гости, не достигшие 14 лет, </w:t>
      </w:r>
      <w:r w:rsidR="00B32B91" w:rsidRPr="00B32B91">
        <w:rPr>
          <w:rFonts w:ascii="Arial" w:hAnsi="Arial" w:cs="Arial"/>
          <w:sz w:val="20"/>
          <w:szCs w:val="20"/>
        </w:rPr>
        <w:t>должны самостоятельно ознакомиться с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правилами и в обязательном порядке предоставить Расписку от родителей, в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которой родители своей подписью подтверждают, что: 1.ознакомлены и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согласны с правилами; 2. дают своё согласие на занятие детей на территории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Парка; 3. осознают всю ответственность и принимают на себя все возможные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риски, связанные с прыжками на батуте.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Вся ответственность за нахождения ребенка/детей лежит на родителях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сопровождающих ребенка/детей. Персонал Парка не осуществляет надзора за</w:t>
      </w:r>
      <w:r w:rsidR="00B32B91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детьми.</w:t>
      </w:r>
    </w:p>
    <w:p w:rsidR="00B32B91" w:rsidRPr="00B32B91" w:rsidRDefault="00E65467" w:rsidP="00DB47FC">
      <w:pPr>
        <w:autoSpaceDE w:val="0"/>
        <w:autoSpaceDN w:val="0"/>
        <w:adjustRightInd w:val="0"/>
        <w:spacing w:after="0" w:line="240" w:lineRule="auto"/>
        <w:ind w:left="-1134" w:right="-170"/>
        <w:jc w:val="both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hAnsi="Arial" w:cs="Arial"/>
          <w:sz w:val="20"/>
          <w:szCs w:val="20"/>
        </w:rPr>
        <w:t xml:space="preserve">2. </w:t>
      </w:r>
      <w:r w:rsidR="00B32B91" w:rsidRPr="00B32B91">
        <w:rPr>
          <w:rFonts w:ascii="Arial" w:hAnsi="Arial" w:cs="Arial"/>
          <w:sz w:val="20"/>
          <w:szCs w:val="20"/>
        </w:rPr>
        <w:t>Перед посещением Парка посетители обязаны произвести оплату, согласно</w:t>
      </w:r>
      <w:r w:rsidR="008A30AA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утвержденного прейскуранта, в кассу Парка.</w:t>
      </w:r>
    </w:p>
    <w:p w:rsidR="009E596F" w:rsidRPr="00B32B91" w:rsidRDefault="00E65467" w:rsidP="00DB47FC">
      <w:pPr>
        <w:autoSpaceDE w:val="0"/>
        <w:autoSpaceDN w:val="0"/>
        <w:adjustRightInd w:val="0"/>
        <w:spacing w:after="0" w:line="240" w:lineRule="auto"/>
        <w:ind w:left="-1134" w:right="-170"/>
        <w:jc w:val="both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3. </w:t>
      </w:r>
      <w:r w:rsidR="009E596F"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Прыжки на батуте – сложно-координационный вид деятельности, требующий определенной физической подготовки и состояния здоровья.</w:t>
      </w:r>
      <w:r w:rsidR="00B32B91" w:rsidRPr="00B32B9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32B91">
        <w:rPr>
          <w:rFonts w:ascii="Arial" w:hAnsi="Arial" w:cs="Arial"/>
          <w:sz w:val="20"/>
          <w:szCs w:val="20"/>
        </w:rPr>
        <w:t>Гость</w:t>
      </w:r>
      <w:r w:rsidR="00B32B91" w:rsidRPr="00B32B91">
        <w:rPr>
          <w:rFonts w:ascii="Arial" w:hAnsi="Arial" w:cs="Arial"/>
          <w:sz w:val="20"/>
          <w:szCs w:val="20"/>
        </w:rPr>
        <w:t xml:space="preserve"> Парка осознает всю ответственность и принимает на себя все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возможные риски, связанные с прыжками на батуте. При посещении Парка, клиент подтверждает, что он не имеет медицинских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противопоказаний для занятий спортом и полностью принимает на себя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ответственность за состояние своего здоровья, а также, что сопровождаемый им</w:t>
      </w:r>
      <w:r w:rsidR="004C0F0B" w:rsidRPr="004C0F0B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несовершеннолетний ребенок/дети не имеют медицинских противопоказаний</w:t>
      </w:r>
      <w:r w:rsidR="004C0F0B" w:rsidRPr="00E65467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для занятий спортом, и гость полностью принимает на себя ответственность</w:t>
      </w:r>
      <w:r w:rsidR="004C0F0B" w:rsidRPr="00E65467">
        <w:rPr>
          <w:rFonts w:ascii="Arial" w:hAnsi="Arial" w:cs="Arial"/>
          <w:sz w:val="20"/>
          <w:szCs w:val="20"/>
        </w:rPr>
        <w:t xml:space="preserve"> </w:t>
      </w:r>
      <w:r w:rsidR="00B32B91" w:rsidRPr="00B32B91">
        <w:rPr>
          <w:rFonts w:ascii="Arial" w:hAnsi="Arial" w:cs="Arial"/>
          <w:sz w:val="20"/>
          <w:szCs w:val="20"/>
        </w:rPr>
        <w:t>за состояние их здоровья.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4.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Вход на батут разрешается только после организованной разминки с </w:t>
      </w:r>
      <w:r w:rsidR="00A12F78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инструктором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9E596F" w:rsidRPr="006E7E1D" w:rsidRDefault="00E65467" w:rsidP="00317F9B">
      <w:pPr>
        <w:autoSpaceDE w:val="0"/>
        <w:autoSpaceDN w:val="0"/>
        <w:adjustRightInd w:val="0"/>
        <w:spacing w:after="0" w:line="240" w:lineRule="auto"/>
        <w:ind w:left="-1134" w:right="-170"/>
        <w:jc w:val="both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5. </w:t>
      </w:r>
      <w:r w:rsidR="009E596F" w:rsidRPr="006E7E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Запрещается прыгать на одном батуте более, чем одному человеку</w:t>
      </w:r>
      <w:r w:rsidR="006E7E1D" w:rsidRPr="006E7E1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6E7E1D" w:rsidRPr="006E7E1D">
        <w:rPr>
          <w:rFonts w:ascii="Arial" w:hAnsi="Arial" w:cs="Arial"/>
          <w:sz w:val="20"/>
          <w:szCs w:val="20"/>
        </w:rPr>
        <w:t>(всего</w:t>
      </w:r>
      <w:r w:rsidR="008A30AA">
        <w:rPr>
          <w:rFonts w:ascii="Arial" w:hAnsi="Arial" w:cs="Arial"/>
          <w:sz w:val="20"/>
          <w:szCs w:val="20"/>
        </w:rPr>
        <w:t xml:space="preserve"> </w:t>
      </w:r>
      <w:r w:rsidR="006E7E1D" w:rsidRPr="006E7E1D">
        <w:rPr>
          <w:rFonts w:ascii="Arial" w:hAnsi="Arial" w:cs="Arial"/>
          <w:sz w:val="20"/>
          <w:szCs w:val="20"/>
        </w:rPr>
        <w:t>на одном батуте может прыгать до 3-х человек по очереди)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6.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Посетитель обязуется выполнять все рекомендации работников парка.</w:t>
      </w:r>
    </w:p>
    <w:p w:rsidR="009E596F" w:rsidRPr="006E7E1D" w:rsidRDefault="00D635F7" w:rsidP="00BF27E0">
      <w:pPr>
        <w:autoSpaceDE w:val="0"/>
        <w:autoSpaceDN w:val="0"/>
        <w:adjustRightInd w:val="0"/>
        <w:spacing w:after="0" w:line="240" w:lineRule="auto"/>
        <w:ind w:left="-1134" w:right="-170"/>
        <w:jc w:val="both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="00E65467"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6E7E1D" w:rsidRPr="006E7E1D">
        <w:rPr>
          <w:rFonts w:ascii="Arial" w:hAnsi="Arial" w:cs="Arial"/>
          <w:sz w:val="20"/>
          <w:szCs w:val="20"/>
        </w:rPr>
        <w:t>Прыжки разрешены только в спортивной форме и сменной обуви (носки,</w:t>
      </w:r>
      <w:r w:rsidR="00E65467" w:rsidRPr="00E65467">
        <w:rPr>
          <w:rFonts w:ascii="Arial" w:hAnsi="Arial" w:cs="Arial"/>
          <w:sz w:val="20"/>
          <w:szCs w:val="20"/>
        </w:rPr>
        <w:t xml:space="preserve"> </w:t>
      </w:r>
      <w:r w:rsidR="006E7E1D" w:rsidRPr="006E7E1D">
        <w:rPr>
          <w:rFonts w:ascii="Arial" w:hAnsi="Arial" w:cs="Arial"/>
          <w:sz w:val="20"/>
          <w:szCs w:val="20"/>
        </w:rPr>
        <w:t>чешки). Одежда, НЕ ДОЛЖНА СОДЕРЖАТЬ острые металлические элементы</w:t>
      </w:r>
      <w:r w:rsidR="00E65467" w:rsidRPr="00E65467">
        <w:rPr>
          <w:rFonts w:ascii="Arial" w:hAnsi="Arial" w:cs="Arial"/>
          <w:sz w:val="20"/>
          <w:szCs w:val="20"/>
        </w:rPr>
        <w:t xml:space="preserve"> </w:t>
      </w:r>
      <w:r w:rsidR="006E7E1D" w:rsidRPr="006E7E1D">
        <w:rPr>
          <w:rFonts w:ascii="Arial" w:hAnsi="Arial" w:cs="Arial"/>
          <w:sz w:val="20"/>
          <w:szCs w:val="20"/>
        </w:rPr>
        <w:t>(ремни, молнии, клепки, пряжки и т.д.). Джинсы и джинсовые шорты не являются</w:t>
      </w:r>
      <w:r w:rsidR="00BF27E0">
        <w:rPr>
          <w:rFonts w:ascii="Arial" w:hAnsi="Arial" w:cs="Arial"/>
          <w:sz w:val="20"/>
          <w:szCs w:val="20"/>
        </w:rPr>
        <w:t xml:space="preserve"> </w:t>
      </w:r>
      <w:r w:rsidR="006E7E1D" w:rsidRPr="006E7E1D">
        <w:rPr>
          <w:rFonts w:ascii="Arial" w:hAnsi="Arial" w:cs="Arial"/>
          <w:sz w:val="20"/>
          <w:szCs w:val="20"/>
        </w:rPr>
        <w:t>спортивной формой.</w:t>
      </w:r>
    </w:p>
    <w:p w:rsidR="009E596F" w:rsidRPr="009E596F" w:rsidRDefault="00D635F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</w:t>
      </w:r>
      <w:r w:rsidR="00E65467"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Указания инструктора обязательны к исполнению всеми посетителями батутного парка без исключения. В случае несоблюдения посетителями указаний инструктора, администрация парка имеет право вывести такого посетителя из парка без возврата денежных средств</w:t>
      </w:r>
    </w:p>
    <w:p w:rsidR="009E596F" w:rsidRPr="009E596F" w:rsidRDefault="00D635F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="00E65467"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Полностью выложите все из карманов во избежание травм и потерь. Все ценные, острые и режущие предметы (телефоны, ключи, браслеты, украшения и т.д.) необходимо оставить в шкафчике. Перед использованием батута следует убедитесь в том, что на поверхности батута не находится никаких посторонних предметов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317F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Если Вы устали, пройдите в зону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разминки или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отдыха. Сидеть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лежать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батутах или </w:t>
      </w:r>
      <w:r w:rsidR="0036383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обкладочных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матах запрещено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317F9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Сальто и другие трюки могут быть опасны. Выполняя трюки без наблюдения инструктора, Вы совершаете действия на свой страх и риск. Батут-парк АТМОСФЕРА не несет ответственности за последствия Ваших необдуманных действий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Совершайте действия, находящиеся в рамках Ваших навыков и физических возможностей. Помните, что необдуманные действия могут привести к травмам и неудобству окружающих. В случае, если Вы хотите разучить новый трюк или действие на батуте, обратитесь к инструктору, находящемуся в зале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 перемещении по батутному залу во избежание столкновений и травм будьте внимательны и следите за действиями окружающих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E6546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оставленные ценные вещи администрация батут-парка ответственности не несет</w:t>
      </w:r>
    </w:p>
    <w:p w:rsidR="009E596F" w:rsidRPr="009E596F" w:rsidRDefault="00E65467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="00D635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Лиц, нарушающих настоящее Соглашение, условия Договора оферты, другие Правила Батут-парка, администрация имеет право отстранить от занятий без возврата стоимости входного билета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II. Прыжки в поролоновую яму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При прыжках в «яму» убедитесь, что там нет других людей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Не закапывайтесь в поролоновую яму с головой, т.к. вы не видны другим людям и на вас могут приземлиться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Не приземляйтесь в яму головой вниз. Разрешается приземление на ягодицы, спину и напряженные прямые ноги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При приземлении в яму не подставляйте руки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После приземления покиньте яму как можно быстрее</w:t>
      </w:r>
    </w:p>
    <w:p w:rsidR="009E596F" w:rsidRPr="009E596F" w:rsidRDefault="004C0F0B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II</w:t>
      </w:r>
      <w:r w:rsidR="009E596F"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Запрещается.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Запрещается прыгать на батуте беременным женщинам и людям с противопоказаниями к прыжкам на батуте по состоянию здоровья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Запрещается держать что-либо во рту (жидкость, жеват</w:t>
      </w:r>
      <w:r w:rsidR="00264D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ельную резинку, конфету</w:t>
      </w: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другое) во время прыжков на батуте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Запрещается находиться в батутной зоне с едой и напитками. Исключением является питьевая вода в пластиковой таре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Посетителям запрещается прыгать на батуте в состоянии алкогольного или другого опьянения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В батутной зоне запрещается: бегать, бороться, толкаться или совершать другие грубые действия</w:t>
      </w:r>
    </w:p>
    <w:p w:rsidR="009E596F" w:rsidRP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 Запрещается лазить и висеть на элементах безопасности и мягких матах</w:t>
      </w:r>
    </w:p>
    <w:p w:rsidR="009E596F" w:rsidRDefault="009E596F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7. Запрещается ходить по </w:t>
      </w:r>
      <w:r w:rsidR="00264D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красным </w:t>
      </w:r>
      <w:r w:rsidRPr="009E596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обкладочным матам батута.</w:t>
      </w:r>
    </w:p>
    <w:p w:rsidR="00BF27E0" w:rsidRPr="009E596F" w:rsidRDefault="00BF27E0" w:rsidP="00DB47FC">
      <w:pPr>
        <w:spacing w:after="0" w:line="240" w:lineRule="auto"/>
        <w:ind w:left="-1134" w:right="-170"/>
        <w:jc w:val="both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</w:p>
    <w:p w:rsidR="003F384B" w:rsidRPr="009E596F" w:rsidRDefault="003F384B" w:rsidP="00DB47FC">
      <w:pPr>
        <w:pStyle w:val="font8"/>
        <w:spacing w:before="0" w:beforeAutospacing="0" w:after="0" w:afterAutospacing="0"/>
        <w:ind w:left="-1191" w:right="-170"/>
        <w:jc w:val="both"/>
        <w:textAlignment w:val="baseline"/>
        <w:rPr>
          <w:rFonts w:ascii="Arial" w:hAnsi="Arial" w:cs="Arial"/>
          <w:color w:val="3E3E3E"/>
          <w:sz w:val="20"/>
          <w:szCs w:val="20"/>
        </w:rPr>
      </w:pPr>
    </w:p>
    <w:p w:rsidR="00E6176D" w:rsidRPr="009E596F" w:rsidRDefault="00DB47FC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РАСПИСКА</w:t>
      </w:r>
    </w:p>
    <w:p w:rsidR="003F384B" w:rsidRPr="009E596F" w:rsidRDefault="003F384B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  <w:r w:rsidRPr="009E596F">
        <w:rPr>
          <w:rFonts w:ascii="Arial" w:hAnsi="Arial" w:cs="Arial"/>
          <w:sz w:val="20"/>
          <w:szCs w:val="20"/>
        </w:rPr>
        <w:t>Подписывая настоящее соглашение, принимаю правила посещения Батут-парка «АТМОСФЕРА».</w:t>
      </w:r>
    </w:p>
    <w:p w:rsidR="00CB10D7" w:rsidRPr="009E596F" w:rsidRDefault="00CB10D7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  <w:r w:rsidRPr="009E596F">
        <w:rPr>
          <w:rFonts w:ascii="Arial" w:hAnsi="Arial" w:cs="Arial"/>
          <w:sz w:val="20"/>
          <w:szCs w:val="20"/>
        </w:rPr>
        <w:t xml:space="preserve">Номер </w:t>
      </w:r>
      <w:r w:rsidR="001C4981" w:rsidRPr="009E596F">
        <w:rPr>
          <w:rFonts w:ascii="Arial" w:hAnsi="Arial" w:cs="Arial"/>
          <w:sz w:val="20"/>
          <w:szCs w:val="20"/>
        </w:rPr>
        <w:t>телефона: _</w:t>
      </w:r>
      <w:r w:rsidRPr="009E596F">
        <w:rPr>
          <w:rFonts w:ascii="Arial" w:hAnsi="Arial" w:cs="Arial"/>
          <w:sz w:val="20"/>
          <w:szCs w:val="20"/>
        </w:rPr>
        <w:t>_____________________________</w:t>
      </w:r>
    </w:p>
    <w:p w:rsidR="003F384B" w:rsidRPr="009E596F" w:rsidRDefault="003F384B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</w:p>
    <w:p w:rsidR="003F384B" w:rsidRPr="009E596F" w:rsidRDefault="003F384B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  <w:r w:rsidRPr="009E596F">
        <w:rPr>
          <w:rFonts w:ascii="Arial" w:hAnsi="Arial" w:cs="Arial"/>
          <w:sz w:val="20"/>
          <w:szCs w:val="20"/>
        </w:rPr>
        <w:t xml:space="preserve">____________________________________________/_____________________ </w:t>
      </w:r>
    </w:p>
    <w:p w:rsidR="003F384B" w:rsidRPr="009E596F" w:rsidRDefault="003F384B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  <w:r w:rsidRPr="009E596F">
        <w:rPr>
          <w:rFonts w:ascii="Arial" w:hAnsi="Arial" w:cs="Arial"/>
          <w:sz w:val="20"/>
          <w:szCs w:val="20"/>
        </w:rPr>
        <w:t>ФИО                                                                                             подпись</w:t>
      </w:r>
    </w:p>
    <w:p w:rsidR="003F384B" w:rsidRDefault="003F384B" w:rsidP="00DB47FC">
      <w:pPr>
        <w:ind w:left="-1134" w:right="-170"/>
        <w:rPr>
          <w:sz w:val="20"/>
          <w:szCs w:val="20"/>
        </w:rPr>
      </w:pPr>
    </w:p>
    <w:p w:rsidR="00DB47FC" w:rsidRDefault="00DB47FC" w:rsidP="00DB47FC">
      <w:pPr>
        <w:ind w:left="-1134" w:right="-170"/>
        <w:rPr>
          <w:sz w:val="20"/>
          <w:szCs w:val="20"/>
        </w:rPr>
      </w:pPr>
      <w:bookmarkStart w:id="0" w:name="_GoBack"/>
      <w:bookmarkEnd w:id="0"/>
    </w:p>
    <w:p w:rsidR="00DB47FC" w:rsidRDefault="00DB47FC" w:rsidP="00DB47FC">
      <w:pPr>
        <w:spacing w:after="0"/>
        <w:ind w:left="-1191" w:right="-170"/>
        <w:rPr>
          <w:rFonts w:ascii="Arial" w:hAnsi="Arial" w:cs="Arial"/>
          <w:sz w:val="20"/>
          <w:szCs w:val="20"/>
        </w:rPr>
      </w:pPr>
    </w:p>
    <w:p w:rsidR="00DB47FC" w:rsidRDefault="00DB47FC" w:rsidP="00DB47FC">
      <w:pPr>
        <w:ind w:left="-1134" w:right="-170"/>
        <w:rPr>
          <w:sz w:val="20"/>
          <w:szCs w:val="20"/>
        </w:rPr>
      </w:pPr>
    </w:p>
    <w:p w:rsidR="00DB47FC" w:rsidRDefault="00DB47FC" w:rsidP="00DB47FC">
      <w:pPr>
        <w:ind w:left="-1134" w:right="-170"/>
        <w:rPr>
          <w:sz w:val="20"/>
          <w:szCs w:val="20"/>
        </w:rPr>
      </w:pPr>
    </w:p>
    <w:sectPr w:rsidR="00DB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E"/>
    <w:rsid w:val="000878F9"/>
    <w:rsid w:val="001C4981"/>
    <w:rsid w:val="00264D3C"/>
    <w:rsid w:val="00317F9B"/>
    <w:rsid w:val="00363839"/>
    <w:rsid w:val="003F384B"/>
    <w:rsid w:val="004C0F0B"/>
    <w:rsid w:val="006016B3"/>
    <w:rsid w:val="006E7E1D"/>
    <w:rsid w:val="008A30AA"/>
    <w:rsid w:val="00924529"/>
    <w:rsid w:val="009E596F"/>
    <w:rsid w:val="009F0F73"/>
    <w:rsid w:val="00A12F78"/>
    <w:rsid w:val="00B32B91"/>
    <w:rsid w:val="00BF27E0"/>
    <w:rsid w:val="00CB10D7"/>
    <w:rsid w:val="00D635F7"/>
    <w:rsid w:val="00DA705E"/>
    <w:rsid w:val="00DB47FC"/>
    <w:rsid w:val="00DF00EE"/>
    <w:rsid w:val="00E6176D"/>
    <w:rsid w:val="00E65467"/>
    <w:rsid w:val="00E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1BCC-C8CB-4530-B46E-BBC8C28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F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F384B"/>
  </w:style>
  <w:style w:type="paragraph" w:styleId="a3">
    <w:name w:val="Balloon Text"/>
    <w:basedOn w:val="a"/>
    <w:link w:val="a4"/>
    <w:uiPriority w:val="99"/>
    <w:semiHidden/>
    <w:unhideWhenUsed/>
    <w:rsid w:val="00CB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C0A4-12D7-4755-91A4-19ABD57E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14</cp:revision>
  <cp:lastPrinted>2016-04-01T06:11:00Z</cp:lastPrinted>
  <dcterms:created xsi:type="dcterms:W3CDTF">2016-03-31T05:00:00Z</dcterms:created>
  <dcterms:modified xsi:type="dcterms:W3CDTF">2016-04-01T12:49:00Z</dcterms:modified>
</cp:coreProperties>
</file>